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A8" w:rsidRDefault="00431E08" w:rsidP="00896817">
      <w:pPr>
        <w:ind w:left="-99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74180" cy="9314407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-title-mrecommend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459" cy="93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6E9" w:rsidRPr="000563A8" w:rsidRDefault="00C076E9" w:rsidP="00DF5CCD">
      <w:pPr>
        <w:ind w:left="-993"/>
        <w:jc w:val="center"/>
        <w:rPr>
          <w:b/>
          <w:sz w:val="28"/>
          <w:szCs w:val="28"/>
        </w:rPr>
      </w:pPr>
      <w:r w:rsidRPr="000563A8">
        <w:rPr>
          <w:b/>
          <w:sz w:val="28"/>
          <w:szCs w:val="28"/>
        </w:rPr>
        <w:lastRenderedPageBreak/>
        <w:t>Требования к кадровому обеспечению учебного процесса.</w:t>
      </w:r>
    </w:p>
    <w:p w:rsidR="000563A8" w:rsidRPr="000563A8" w:rsidRDefault="000563A8" w:rsidP="00DF5CCD">
      <w:pPr>
        <w:ind w:left="-993"/>
        <w:jc w:val="center"/>
        <w:rPr>
          <w:b/>
          <w:sz w:val="28"/>
          <w:szCs w:val="28"/>
        </w:rPr>
      </w:pPr>
    </w:p>
    <w:p w:rsidR="00C076E9" w:rsidRDefault="00C076E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Преподаватели по учебному предмету «Устройство и техническое обслуживание транспортных средств» должны иметь высшее или среднее проф</w:t>
      </w:r>
      <w:r w:rsidR="00C06920">
        <w:rPr>
          <w:sz w:val="24"/>
          <w:szCs w:val="24"/>
        </w:rPr>
        <w:t>ессиональное</w:t>
      </w:r>
      <w:r>
        <w:rPr>
          <w:sz w:val="24"/>
          <w:szCs w:val="24"/>
        </w:rPr>
        <w:t>.</w:t>
      </w:r>
    </w:p>
    <w:p w:rsidR="00C076E9" w:rsidRDefault="00C076E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Преподаватели учебных предметов «Основы законодательства в сфере дорожного движения» и «Основы безопасного управления транспортным средством» должны иметь высшее или среднее профессиональное образование</w:t>
      </w:r>
      <w:r w:rsidR="00705A0D">
        <w:rPr>
          <w:sz w:val="24"/>
          <w:szCs w:val="24"/>
        </w:rPr>
        <w:t>, а так</w:t>
      </w:r>
      <w:r w:rsidR="002300AB">
        <w:rPr>
          <w:sz w:val="24"/>
          <w:szCs w:val="24"/>
        </w:rPr>
        <w:t>же водительское удостоверение на право управления транспортным средством соответствующей категории.</w:t>
      </w:r>
    </w:p>
    <w:p w:rsidR="002300AB" w:rsidRDefault="002300AB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Мастера производственного обучения должны иметь образование не ниже среднего</w:t>
      </w:r>
      <w:r w:rsidR="00DF5CCD">
        <w:rPr>
          <w:sz w:val="24"/>
          <w:szCs w:val="24"/>
        </w:rPr>
        <w:t xml:space="preserve"> </w:t>
      </w:r>
      <w:r>
        <w:rPr>
          <w:sz w:val="24"/>
          <w:szCs w:val="24"/>
        </w:rPr>
        <w:t>(полного) общего, непрерывный стаж управления транспортным средством соответствующей категории не менее трёх л</w:t>
      </w:r>
      <w:r w:rsidR="00DF5CCD">
        <w:rPr>
          <w:sz w:val="24"/>
          <w:szCs w:val="24"/>
        </w:rPr>
        <w:t>ет, и документ на право обучения</w:t>
      </w:r>
      <w:r>
        <w:rPr>
          <w:sz w:val="24"/>
          <w:szCs w:val="24"/>
        </w:rPr>
        <w:t xml:space="preserve"> транспортным средством данной категории.</w:t>
      </w:r>
    </w:p>
    <w:p w:rsidR="002300AB" w:rsidRDefault="002300AB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Преподаватели и мастера производственного обучения должны проходить повышение квал</w:t>
      </w:r>
      <w:r w:rsidR="00CC1AE4">
        <w:rPr>
          <w:sz w:val="24"/>
          <w:szCs w:val="24"/>
        </w:rPr>
        <w:t>ификац</w:t>
      </w:r>
      <w:r w:rsidR="00694D95">
        <w:rPr>
          <w:sz w:val="24"/>
          <w:szCs w:val="24"/>
        </w:rPr>
        <w:t xml:space="preserve">ии </w:t>
      </w:r>
      <w:r w:rsidR="00CC1AE4">
        <w:rPr>
          <w:sz w:val="24"/>
          <w:szCs w:val="24"/>
        </w:rPr>
        <w:t>1</w:t>
      </w:r>
      <w:r w:rsidR="00694D95">
        <w:rPr>
          <w:sz w:val="24"/>
          <w:szCs w:val="24"/>
        </w:rPr>
        <w:t xml:space="preserve"> раз в 3 года.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При проектировании учебного процесса определяющими в моделировании педагогической технологии являются квалификационные требования к водителям транспортных средств.</w:t>
      </w:r>
    </w:p>
    <w:p w:rsidR="000563A8" w:rsidRDefault="000563A8" w:rsidP="00DF5CCD">
      <w:pPr>
        <w:ind w:left="-993"/>
        <w:jc w:val="center"/>
        <w:rPr>
          <w:b/>
          <w:sz w:val="24"/>
          <w:szCs w:val="24"/>
        </w:rPr>
      </w:pPr>
    </w:p>
    <w:p w:rsidR="00CC1AE4" w:rsidRPr="000563A8" w:rsidRDefault="00CC1AE4" w:rsidP="00DF5CCD">
      <w:pPr>
        <w:ind w:left="-993"/>
        <w:jc w:val="center"/>
        <w:rPr>
          <w:b/>
          <w:sz w:val="28"/>
          <w:szCs w:val="28"/>
        </w:rPr>
      </w:pPr>
      <w:r w:rsidRPr="000563A8">
        <w:rPr>
          <w:b/>
          <w:sz w:val="28"/>
          <w:szCs w:val="28"/>
        </w:rPr>
        <w:t>Требования к результатам освоения программы.</w:t>
      </w:r>
    </w:p>
    <w:p w:rsidR="000563A8" w:rsidRDefault="000563A8" w:rsidP="00DF5CCD">
      <w:pPr>
        <w:ind w:left="-993"/>
        <w:jc w:val="center"/>
        <w:rPr>
          <w:b/>
          <w:sz w:val="24"/>
          <w:szCs w:val="24"/>
        </w:rPr>
      </w:pPr>
    </w:p>
    <w:p w:rsidR="00CC1AE4" w:rsidRDefault="00CC1AE4" w:rsidP="00896817">
      <w:pPr>
        <w:ind w:left="-993"/>
        <w:rPr>
          <w:sz w:val="24"/>
          <w:szCs w:val="24"/>
        </w:rPr>
      </w:pPr>
      <w:r w:rsidRPr="00CC1AE4">
        <w:rPr>
          <w:sz w:val="24"/>
          <w:szCs w:val="24"/>
        </w:rPr>
        <w:t>Водитель транспортного средства должен знать: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правила дорожного движения, основы управления транспортным средством и безопасности движения;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влияние погодных условий (дождь, туман, гололёд и т.п.) на безопасность движения и способы предотвращения дорожно-транспортных происшествий.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ответственность за нарушение Правил дорожного движения и эксплуатации механических транспортных средств, загрязнение окружающей среды;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назначение, расположение, устройство, принцип действия основных механизмов и приборов автомобиля;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признаки неисправностей механизмов и приборов автомобиля, возникающих в пути, и способы их устранения с помощью имеющегося инструмента;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   правила техники безопасности при проверке технического состояния автомобиля и обращения с эксплуатационными материалами (бензином, электролитом, </w:t>
      </w:r>
      <w:r w:rsidR="00F866D9">
        <w:rPr>
          <w:sz w:val="24"/>
          <w:szCs w:val="24"/>
        </w:rPr>
        <w:t>охлаждающими и тормозными жидкостями, маслами);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приемы и последовательность действий при оказании доврачебной медицинской помощи пострадавшим при дорожно-транспортных происшествиях.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Водитель транспортного средства должен уметь: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соблюдать Правила дорожного движения и не допускать дорожно-транспортных происшествий;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управлять автомобилем в различных дорожных и метеорологических условиях;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проверять техническое состояние автомобиля перед выездом;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устранять возникшие во время работы на линии мелкие эксплуатационные неисправности, не требующие разборки механизмов.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ED0841">
        <w:rPr>
          <w:sz w:val="24"/>
          <w:szCs w:val="24"/>
        </w:rPr>
        <w:t>оказывать самопомощь и первую помощь пострадавшим при дорожно-транспортных происшествиях, соблюдать требования по их транспортировке.</w:t>
      </w:r>
    </w:p>
    <w:p w:rsidR="000563A8" w:rsidRDefault="000563A8" w:rsidP="00896817">
      <w:pPr>
        <w:ind w:left="-993"/>
        <w:rPr>
          <w:sz w:val="24"/>
          <w:szCs w:val="24"/>
        </w:rPr>
      </w:pPr>
    </w:p>
    <w:p w:rsidR="00ED0841" w:rsidRPr="000563A8" w:rsidRDefault="00ED0841" w:rsidP="00896817">
      <w:pPr>
        <w:ind w:left="-993"/>
        <w:rPr>
          <w:b/>
          <w:sz w:val="28"/>
          <w:szCs w:val="28"/>
        </w:rPr>
      </w:pPr>
      <w:r w:rsidRPr="000563A8">
        <w:rPr>
          <w:b/>
          <w:sz w:val="28"/>
          <w:szCs w:val="28"/>
        </w:rPr>
        <w:t>Водитель транспортного средства должен иметь следующие навыки: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управлять транспортным средством на различных типах дорог;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прогнозировать развитие дорожной ситуации;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читать атласы автомобильных дорог;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ориентироваться в улично-дорожной сети;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определять маршруты движения с учетом безопасности движения и кратчайших сроках;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определять характер любой неисправности автомобиля и влияние ее на безопасность движения;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исправлять характерные и типичные неисправности автомобиля;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lastRenderedPageBreak/>
        <w:t>Анализируя квалификационные требования, сопоставляя их с насыщенностью учебного процесса, необходимо тщательнейшим образом подбирать методы и формы обучения, корректируя их с учетом качественного состава кандидатов в водители, полового и возрастного ценза, личностных и психофизиологических особенностей, а также способностей  к овладению новыми специальными знаниями и умениями.</w:t>
      </w:r>
    </w:p>
    <w:p w:rsidR="007F613F" w:rsidRDefault="007F613F" w:rsidP="007F613F">
      <w:pPr>
        <w:rPr>
          <w:sz w:val="24"/>
          <w:szCs w:val="24"/>
        </w:rPr>
      </w:pPr>
    </w:p>
    <w:p w:rsidR="00ED0841" w:rsidRDefault="00ED0841" w:rsidP="00896817">
      <w:pPr>
        <w:ind w:left="-993"/>
        <w:rPr>
          <w:sz w:val="24"/>
          <w:szCs w:val="24"/>
        </w:rPr>
      </w:pPr>
    </w:p>
    <w:p w:rsidR="00F866D9" w:rsidRDefault="00F866D9" w:rsidP="00896817">
      <w:pPr>
        <w:ind w:left="-993"/>
        <w:rPr>
          <w:sz w:val="24"/>
          <w:szCs w:val="24"/>
        </w:rPr>
      </w:pPr>
    </w:p>
    <w:p w:rsidR="00CC1AE4" w:rsidRPr="00CC1AE4" w:rsidRDefault="00CC1AE4" w:rsidP="00896817">
      <w:pPr>
        <w:ind w:left="-993"/>
        <w:rPr>
          <w:sz w:val="24"/>
          <w:szCs w:val="24"/>
        </w:rPr>
      </w:pPr>
    </w:p>
    <w:p w:rsidR="00CC1AE4" w:rsidRPr="00C076E9" w:rsidRDefault="00CC1AE4" w:rsidP="00896817">
      <w:pPr>
        <w:ind w:left="-993"/>
        <w:rPr>
          <w:sz w:val="24"/>
          <w:szCs w:val="24"/>
        </w:rPr>
      </w:pPr>
    </w:p>
    <w:p w:rsidR="00C076E9" w:rsidRDefault="00C076E9" w:rsidP="00896817">
      <w:pPr>
        <w:ind w:left="-993"/>
        <w:rPr>
          <w:sz w:val="24"/>
          <w:szCs w:val="24"/>
        </w:rPr>
      </w:pPr>
    </w:p>
    <w:p w:rsidR="004F4DD6" w:rsidRDefault="004F4DD6" w:rsidP="00896817">
      <w:pPr>
        <w:ind w:left="-993"/>
        <w:rPr>
          <w:sz w:val="24"/>
          <w:szCs w:val="24"/>
        </w:rPr>
      </w:pPr>
    </w:p>
    <w:p w:rsidR="005D58CB" w:rsidRPr="00896817" w:rsidRDefault="005D58CB" w:rsidP="00896817">
      <w:pPr>
        <w:ind w:left="-993"/>
        <w:rPr>
          <w:sz w:val="24"/>
          <w:szCs w:val="24"/>
        </w:rPr>
      </w:pPr>
    </w:p>
    <w:p w:rsidR="00896817" w:rsidRDefault="00896817" w:rsidP="00896817">
      <w:pPr>
        <w:ind w:left="-993"/>
        <w:rPr>
          <w:b/>
          <w:sz w:val="24"/>
          <w:szCs w:val="24"/>
        </w:rPr>
      </w:pPr>
    </w:p>
    <w:p w:rsidR="00896817" w:rsidRPr="00896817" w:rsidRDefault="00896817" w:rsidP="00896817">
      <w:pPr>
        <w:ind w:left="-993"/>
        <w:rPr>
          <w:b/>
          <w:sz w:val="24"/>
          <w:szCs w:val="24"/>
        </w:rPr>
      </w:pPr>
    </w:p>
    <w:p w:rsidR="00896817" w:rsidRPr="00896817" w:rsidRDefault="00896817" w:rsidP="00896817">
      <w:pPr>
        <w:ind w:left="-1134"/>
        <w:rPr>
          <w:b/>
          <w:sz w:val="24"/>
          <w:szCs w:val="24"/>
        </w:rPr>
      </w:pPr>
    </w:p>
    <w:p w:rsidR="003752B2" w:rsidRDefault="008F42D3" w:rsidP="00896817">
      <w:pPr>
        <w:jc w:val="center"/>
      </w:pPr>
      <w:r>
        <w:rPr>
          <w:b/>
        </w:rPr>
        <w:br/>
      </w:r>
    </w:p>
    <w:sectPr w:rsidR="003752B2" w:rsidSect="0037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D3"/>
    <w:rsid w:val="000009B0"/>
    <w:rsid w:val="0000266E"/>
    <w:rsid w:val="00003DCC"/>
    <w:rsid w:val="00004822"/>
    <w:rsid w:val="00004D38"/>
    <w:rsid w:val="000068D0"/>
    <w:rsid w:val="00006E88"/>
    <w:rsid w:val="00011E2D"/>
    <w:rsid w:val="00022600"/>
    <w:rsid w:val="00025A59"/>
    <w:rsid w:val="000302B6"/>
    <w:rsid w:val="000458A9"/>
    <w:rsid w:val="00046127"/>
    <w:rsid w:val="00046EC6"/>
    <w:rsid w:val="0005066E"/>
    <w:rsid w:val="0005115C"/>
    <w:rsid w:val="000531A7"/>
    <w:rsid w:val="0005633B"/>
    <w:rsid w:val="000563A8"/>
    <w:rsid w:val="0006341E"/>
    <w:rsid w:val="000667B1"/>
    <w:rsid w:val="00074952"/>
    <w:rsid w:val="000855BD"/>
    <w:rsid w:val="00086723"/>
    <w:rsid w:val="0008721A"/>
    <w:rsid w:val="000A16C9"/>
    <w:rsid w:val="000A1E4B"/>
    <w:rsid w:val="000A3756"/>
    <w:rsid w:val="000A5449"/>
    <w:rsid w:val="000B26E1"/>
    <w:rsid w:val="000C1088"/>
    <w:rsid w:val="000C4B96"/>
    <w:rsid w:val="000D0900"/>
    <w:rsid w:val="000F425E"/>
    <w:rsid w:val="00101DDF"/>
    <w:rsid w:val="00106BD9"/>
    <w:rsid w:val="00112806"/>
    <w:rsid w:val="00113931"/>
    <w:rsid w:val="001167BE"/>
    <w:rsid w:val="001275DE"/>
    <w:rsid w:val="00141CE2"/>
    <w:rsid w:val="00161836"/>
    <w:rsid w:val="00162C19"/>
    <w:rsid w:val="00164145"/>
    <w:rsid w:val="001669C1"/>
    <w:rsid w:val="00172A0D"/>
    <w:rsid w:val="001841E5"/>
    <w:rsid w:val="0018750D"/>
    <w:rsid w:val="00193939"/>
    <w:rsid w:val="001A0C65"/>
    <w:rsid w:val="001A42FD"/>
    <w:rsid w:val="001A7F46"/>
    <w:rsid w:val="001B2250"/>
    <w:rsid w:val="001B6521"/>
    <w:rsid w:val="001B7B33"/>
    <w:rsid w:val="001C0A6B"/>
    <w:rsid w:val="001C3E6B"/>
    <w:rsid w:val="001D0023"/>
    <w:rsid w:val="001D6F65"/>
    <w:rsid w:val="001F11EB"/>
    <w:rsid w:val="001F26AE"/>
    <w:rsid w:val="001F3F1F"/>
    <w:rsid w:val="001F5895"/>
    <w:rsid w:val="00201B2F"/>
    <w:rsid w:val="0020214B"/>
    <w:rsid w:val="002072A1"/>
    <w:rsid w:val="00213F46"/>
    <w:rsid w:val="00222718"/>
    <w:rsid w:val="00224124"/>
    <w:rsid w:val="002300AB"/>
    <w:rsid w:val="002474D5"/>
    <w:rsid w:val="002525F2"/>
    <w:rsid w:val="00253056"/>
    <w:rsid w:val="0025404D"/>
    <w:rsid w:val="002553E5"/>
    <w:rsid w:val="00257358"/>
    <w:rsid w:val="00263CA2"/>
    <w:rsid w:val="0026483C"/>
    <w:rsid w:val="00280A91"/>
    <w:rsid w:val="00281A64"/>
    <w:rsid w:val="00292430"/>
    <w:rsid w:val="002924D2"/>
    <w:rsid w:val="0029703B"/>
    <w:rsid w:val="002A4D9D"/>
    <w:rsid w:val="002A57D4"/>
    <w:rsid w:val="002B1AAC"/>
    <w:rsid w:val="002B55DE"/>
    <w:rsid w:val="002C59E4"/>
    <w:rsid w:val="002C5A43"/>
    <w:rsid w:val="002C5F87"/>
    <w:rsid w:val="002D672C"/>
    <w:rsid w:val="002E7773"/>
    <w:rsid w:val="002F2028"/>
    <w:rsid w:val="002F4928"/>
    <w:rsid w:val="002F5C98"/>
    <w:rsid w:val="00302AF5"/>
    <w:rsid w:val="00306591"/>
    <w:rsid w:val="00307956"/>
    <w:rsid w:val="003106CC"/>
    <w:rsid w:val="00310F7D"/>
    <w:rsid w:val="00312552"/>
    <w:rsid w:val="00321990"/>
    <w:rsid w:val="003220A9"/>
    <w:rsid w:val="00326E0C"/>
    <w:rsid w:val="003544D3"/>
    <w:rsid w:val="00354FA2"/>
    <w:rsid w:val="00355FE8"/>
    <w:rsid w:val="003572FA"/>
    <w:rsid w:val="00357F4F"/>
    <w:rsid w:val="0036745C"/>
    <w:rsid w:val="00367BEE"/>
    <w:rsid w:val="00374242"/>
    <w:rsid w:val="003746CC"/>
    <w:rsid w:val="00374AAC"/>
    <w:rsid w:val="003752B2"/>
    <w:rsid w:val="0037777E"/>
    <w:rsid w:val="00387E00"/>
    <w:rsid w:val="00394202"/>
    <w:rsid w:val="003A3D9F"/>
    <w:rsid w:val="003A729C"/>
    <w:rsid w:val="003B3811"/>
    <w:rsid w:val="003B4351"/>
    <w:rsid w:val="003C707F"/>
    <w:rsid w:val="003D05D6"/>
    <w:rsid w:val="003D5FAA"/>
    <w:rsid w:val="003F59B5"/>
    <w:rsid w:val="004124F8"/>
    <w:rsid w:val="00431E08"/>
    <w:rsid w:val="004374DE"/>
    <w:rsid w:val="004438CD"/>
    <w:rsid w:val="0047088D"/>
    <w:rsid w:val="0047139F"/>
    <w:rsid w:val="00475027"/>
    <w:rsid w:val="00481199"/>
    <w:rsid w:val="0048182B"/>
    <w:rsid w:val="00485EE5"/>
    <w:rsid w:val="0049479D"/>
    <w:rsid w:val="004952EA"/>
    <w:rsid w:val="004C00C4"/>
    <w:rsid w:val="004C3FB1"/>
    <w:rsid w:val="004C54C2"/>
    <w:rsid w:val="004C6723"/>
    <w:rsid w:val="004D3C27"/>
    <w:rsid w:val="004D4E07"/>
    <w:rsid w:val="004D64CB"/>
    <w:rsid w:val="004E06A5"/>
    <w:rsid w:val="004E1186"/>
    <w:rsid w:val="004E5A82"/>
    <w:rsid w:val="004E6F72"/>
    <w:rsid w:val="004F32B8"/>
    <w:rsid w:val="004F4DD6"/>
    <w:rsid w:val="004F722A"/>
    <w:rsid w:val="005027C5"/>
    <w:rsid w:val="005040F9"/>
    <w:rsid w:val="005069CF"/>
    <w:rsid w:val="005072AA"/>
    <w:rsid w:val="005072CA"/>
    <w:rsid w:val="00511B7B"/>
    <w:rsid w:val="00520764"/>
    <w:rsid w:val="00534457"/>
    <w:rsid w:val="00534488"/>
    <w:rsid w:val="00534E1B"/>
    <w:rsid w:val="00536846"/>
    <w:rsid w:val="00542717"/>
    <w:rsid w:val="00570D38"/>
    <w:rsid w:val="00585D59"/>
    <w:rsid w:val="00596452"/>
    <w:rsid w:val="005A1556"/>
    <w:rsid w:val="005D4419"/>
    <w:rsid w:val="005D58CB"/>
    <w:rsid w:val="005F45D7"/>
    <w:rsid w:val="00600518"/>
    <w:rsid w:val="00613DBE"/>
    <w:rsid w:val="00616C61"/>
    <w:rsid w:val="00621DA3"/>
    <w:rsid w:val="00626103"/>
    <w:rsid w:val="00640F0F"/>
    <w:rsid w:val="0064305B"/>
    <w:rsid w:val="00660F8C"/>
    <w:rsid w:val="00662C8D"/>
    <w:rsid w:val="00666694"/>
    <w:rsid w:val="00692557"/>
    <w:rsid w:val="00694D95"/>
    <w:rsid w:val="00696643"/>
    <w:rsid w:val="006A3CB3"/>
    <w:rsid w:val="006B3530"/>
    <w:rsid w:val="006B44E4"/>
    <w:rsid w:val="006C0861"/>
    <w:rsid w:val="006D68BF"/>
    <w:rsid w:val="006E0BC2"/>
    <w:rsid w:val="006E2226"/>
    <w:rsid w:val="006F01C4"/>
    <w:rsid w:val="006F02F4"/>
    <w:rsid w:val="006F1D67"/>
    <w:rsid w:val="006F6CB0"/>
    <w:rsid w:val="00705A0D"/>
    <w:rsid w:val="00706A86"/>
    <w:rsid w:val="007158C5"/>
    <w:rsid w:val="007161F3"/>
    <w:rsid w:val="00731F0F"/>
    <w:rsid w:val="007418F8"/>
    <w:rsid w:val="007613A8"/>
    <w:rsid w:val="007656A1"/>
    <w:rsid w:val="00791C59"/>
    <w:rsid w:val="00794C08"/>
    <w:rsid w:val="007B638A"/>
    <w:rsid w:val="007C0FB7"/>
    <w:rsid w:val="007C315C"/>
    <w:rsid w:val="007E27CF"/>
    <w:rsid w:val="007E36AF"/>
    <w:rsid w:val="007E5CEB"/>
    <w:rsid w:val="007F3B0D"/>
    <w:rsid w:val="007F5855"/>
    <w:rsid w:val="007F5A5C"/>
    <w:rsid w:val="007F613F"/>
    <w:rsid w:val="007F680A"/>
    <w:rsid w:val="007F6834"/>
    <w:rsid w:val="0080293D"/>
    <w:rsid w:val="00815888"/>
    <w:rsid w:val="0081652F"/>
    <w:rsid w:val="00820AF0"/>
    <w:rsid w:val="00840E6A"/>
    <w:rsid w:val="00843341"/>
    <w:rsid w:val="0084684B"/>
    <w:rsid w:val="008577BE"/>
    <w:rsid w:val="008605E9"/>
    <w:rsid w:val="0087287D"/>
    <w:rsid w:val="00872F18"/>
    <w:rsid w:val="00892587"/>
    <w:rsid w:val="00894B0A"/>
    <w:rsid w:val="00896817"/>
    <w:rsid w:val="008A2532"/>
    <w:rsid w:val="008B0AE7"/>
    <w:rsid w:val="008B508D"/>
    <w:rsid w:val="008B6A5E"/>
    <w:rsid w:val="008B7D93"/>
    <w:rsid w:val="008C6936"/>
    <w:rsid w:val="008E124D"/>
    <w:rsid w:val="008F42D3"/>
    <w:rsid w:val="008F4CA6"/>
    <w:rsid w:val="0091223C"/>
    <w:rsid w:val="009214BC"/>
    <w:rsid w:val="009228B5"/>
    <w:rsid w:val="009248CB"/>
    <w:rsid w:val="00930CEA"/>
    <w:rsid w:val="009322D6"/>
    <w:rsid w:val="009375E6"/>
    <w:rsid w:val="0094190F"/>
    <w:rsid w:val="00941A90"/>
    <w:rsid w:val="00942DA0"/>
    <w:rsid w:val="009438A3"/>
    <w:rsid w:val="00945320"/>
    <w:rsid w:val="00945AF2"/>
    <w:rsid w:val="00956641"/>
    <w:rsid w:val="0097029A"/>
    <w:rsid w:val="00972641"/>
    <w:rsid w:val="00985463"/>
    <w:rsid w:val="00986134"/>
    <w:rsid w:val="00992871"/>
    <w:rsid w:val="00995E72"/>
    <w:rsid w:val="009A093D"/>
    <w:rsid w:val="009A7D30"/>
    <w:rsid w:val="009B597C"/>
    <w:rsid w:val="009C537D"/>
    <w:rsid w:val="009C6336"/>
    <w:rsid w:val="009D2352"/>
    <w:rsid w:val="009D67E9"/>
    <w:rsid w:val="009E4EF2"/>
    <w:rsid w:val="009F0364"/>
    <w:rsid w:val="009F1EF8"/>
    <w:rsid w:val="00A02B54"/>
    <w:rsid w:val="00A1083C"/>
    <w:rsid w:val="00A170F9"/>
    <w:rsid w:val="00A230D0"/>
    <w:rsid w:val="00A26D0D"/>
    <w:rsid w:val="00A31045"/>
    <w:rsid w:val="00A34652"/>
    <w:rsid w:val="00A3767D"/>
    <w:rsid w:val="00A37D6D"/>
    <w:rsid w:val="00A5649A"/>
    <w:rsid w:val="00A572D2"/>
    <w:rsid w:val="00A91228"/>
    <w:rsid w:val="00A964E1"/>
    <w:rsid w:val="00A96630"/>
    <w:rsid w:val="00AA2393"/>
    <w:rsid w:val="00AA2436"/>
    <w:rsid w:val="00AA553E"/>
    <w:rsid w:val="00AA5D10"/>
    <w:rsid w:val="00AA78F4"/>
    <w:rsid w:val="00AB5CBE"/>
    <w:rsid w:val="00AB75FE"/>
    <w:rsid w:val="00AB7A59"/>
    <w:rsid w:val="00AC4273"/>
    <w:rsid w:val="00AD0E08"/>
    <w:rsid w:val="00AE1078"/>
    <w:rsid w:val="00AE1779"/>
    <w:rsid w:val="00AE1B84"/>
    <w:rsid w:val="00AE470A"/>
    <w:rsid w:val="00AF62AC"/>
    <w:rsid w:val="00AF6411"/>
    <w:rsid w:val="00B020B0"/>
    <w:rsid w:val="00B02AD2"/>
    <w:rsid w:val="00B02B6A"/>
    <w:rsid w:val="00B06A03"/>
    <w:rsid w:val="00B07660"/>
    <w:rsid w:val="00B11FF5"/>
    <w:rsid w:val="00B13D07"/>
    <w:rsid w:val="00B24191"/>
    <w:rsid w:val="00B443E2"/>
    <w:rsid w:val="00B46857"/>
    <w:rsid w:val="00B56446"/>
    <w:rsid w:val="00B644A6"/>
    <w:rsid w:val="00B72747"/>
    <w:rsid w:val="00B72A5C"/>
    <w:rsid w:val="00B77028"/>
    <w:rsid w:val="00B816A6"/>
    <w:rsid w:val="00B84DF3"/>
    <w:rsid w:val="00B95D15"/>
    <w:rsid w:val="00BA324A"/>
    <w:rsid w:val="00BB2A58"/>
    <w:rsid w:val="00BB2B1D"/>
    <w:rsid w:val="00BC1C8B"/>
    <w:rsid w:val="00C04E10"/>
    <w:rsid w:val="00C06920"/>
    <w:rsid w:val="00C076E9"/>
    <w:rsid w:val="00C1732F"/>
    <w:rsid w:val="00C3406D"/>
    <w:rsid w:val="00C350A3"/>
    <w:rsid w:val="00C37072"/>
    <w:rsid w:val="00C44716"/>
    <w:rsid w:val="00C5027E"/>
    <w:rsid w:val="00C55D65"/>
    <w:rsid w:val="00C7048E"/>
    <w:rsid w:val="00C70ADB"/>
    <w:rsid w:val="00C8139A"/>
    <w:rsid w:val="00C84CFC"/>
    <w:rsid w:val="00C85C25"/>
    <w:rsid w:val="00C87887"/>
    <w:rsid w:val="00C91C15"/>
    <w:rsid w:val="00CA794D"/>
    <w:rsid w:val="00CB297A"/>
    <w:rsid w:val="00CC1AE4"/>
    <w:rsid w:val="00CC67E8"/>
    <w:rsid w:val="00CC6A05"/>
    <w:rsid w:val="00CD3060"/>
    <w:rsid w:val="00CD437E"/>
    <w:rsid w:val="00CF266F"/>
    <w:rsid w:val="00CF3396"/>
    <w:rsid w:val="00D01665"/>
    <w:rsid w:val="00D017B0"/>
    <w:rsid w:val="00D01F09"/>
    <w:rsid w:val="00D048C0"/>
    <w:rsid w:val="00D079DC"/>
    <w:rsid w:val="00D143A7"/>
    <w:rsid w:val="00D26915"/>
    <w:rsid w:val="00D32F5D"/>
    <w:rsid w:val="00D335BF"/>
    <w:rsid w:val="00D43ABD"/>
    <w:rsid w:val="00D46768"/>
    <w:rsid w:val="00D46ABD"/>
    <w:rsid w:val="00D54063"/>
    <w:rsid w:val="00D64769"/>
    <w:rsid w:val="00D67935"/>
    <w:rsid w:val="00D67D30"/>
    <w:rsid w:val="00D80F2B"/>
    <w:rsid w:val="00D95643"/>
    <w:rsid w:val="00D9628A"/>
    <w:rsid w:val="00DA272E"/>
    <w:rsid w:val="00DA456E"/>
    <w:rsid w:val="00DB2556"/>
    <w:rsid w:val="00DB48ED"/>
    <w:rsid w:val="00DB7641"/>
    <w:rsid w:val="00DC4090"/>
    <w:rsid w:val="00DC40A7"/>
    <w:rsid w:val="00DE4921"/>
    <w:rsid w:val="00DE54D2"/>
    <w:rsid w:val="00DF5CBD"/>
    <w:rsid w:val="00DF5CCD"/>
    <w:rsid w:val="00DF77DF"/>
    <w:rsid w:val="00E10A59"/>
    <w:rsid w:val="00E20B5E"/>
    <w:rsid w:val="00E21FF1"/>
    <w:rsid w:val="00E34EA7"/>
    <w:rsid w:val="00E35B6D"/>
    <w:rsid w:val="00E43CAF"/>
    <w:rsid w:val="00E442A5"/>
    <w:rsid w:val="00E463AB"/>
    <w:rsid w:val="00E6321E"/>
    <w:rsid w:val="00E72FF5"/>
    <w:rsid w:val="00E776F0"/>
    <w:rsid w:val="00E82223"/>
    <w:rsid w:val="00EB3471"/>
    <w:rsid w:val="00EB3BC0"/>
    <w:rsid w:val="00EB4219"/>
    <w:rsid w:val="00EB471F"/>
    <w:rsid w:val="00EB6F29"/>
    <w:rsid w:val="00EC2EA0"/>
    <w:rsid w:val="00EC4799"/>
    <w:rsid w:val="00ED0841"/>
    <w:rsid w:val="00ED5867"/>
    <w:rsid w:val="00EE527F"/>
    <w:rsid w:val="00EF5EAC"/>
    <w:rsid w:val="00EF7FC9"/>
    <w:rsid w:val="00F0568A"/>
    <w:rsid w:val="00F05BA2"/>
    <w:rsid w:val="00F07F3E"/>
    <w:rsid w:val="00F10F39"/>
    <w:rsid w:val="00F15861"/>
    <w:rsid w:val="00F224CD"/>
    <w:rsid w:val="00F51368"/>
    <w:rsid w:val="00F51C16"/>
    <w:rsid w:val="00F56832"/>
    <w:rsid w:val="00F62779"/>
    <w:rsid w:val="00F67788"/>
    <w:rsid w:val="00F72FE2"/>
    <w:rsid w:val="00F866D9"/>
    <w:rsid w:val="00F906C5"/>
    <w:rsid w:val="00F914D3"/>
    <w:rsid w:val="00F9324E"/>
    <w:rsid w:val="00F9376B"/>
    <w:rsid w:val="00FB2855"/>
    <w:rsid w:val="00FB5F21"/>
    <w:rsid w:val="00FC13A0"/>
    <w:rsid w:val="00FD7D49"/>
    <w:rsid w:val="00FF2A3D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19F2A-EB96-4044-8180-EDCFB38C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42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D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абдулазисов</dc:creator>
  <cp:lastModifiedBy>Alla</cp:lastModifiedBy>
  <cp:revision>3</cp:revision>
  <cp:lastPrinted>2017-02-13T14:17:00Z</cp:lastPrinted>
  <dcterms:created xsi:type="dcterms:W3CDTF">2020-01-14T12:03:00Z</dcterms:created>
  <dcterms:modified xsi:type="dcterms:W3CDTF">2020-01-21T15:30:00Z</dcterms:modified>
</cp:coreProperties>
</file>